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02CD" w14:textId="7C04DB58" w:rsidR="00870C2C" w:rsidRDefault="00870C2C" w:rsidP="00870C2C">
      <w:pPr>
        <w:jc w:val="center"/>
        <w:rPr>
          <w:rFonts w:ascii="Arial Black" w:hAnsi="Arial Black"/>
          <w:b/>
          <w:bCs/>
          <w:color w:val="EE0000"/>
        </w:rPr>
      </w:pPr>
      <w:r w:rsidRPr="00870C2C">
        <w:rPr>
          <w:rFonts w:ascii="Arial Black" w:hAnsi="Arial Black"/>
          <w:b/>
          <w:bCs/>
          <w:color w:val="EE0000"/>
        </w:rPr>
        <w:t>DERS KAYIT EKRANI</w:t>
      </w:r>
    </w:p>
    <w:p w14:paraId="20A180AF" w14:textId="553A1EB5" w:rsidR="00870C2C" w:rsidRPr="00870C2C" w:rsidRDefault="00555062" w:rsidP="00555062">
      <w:pPr>
        <w:rPr>
          <w:rFonts w:ascii="Arial Black" w:hAnsi="Arial Black"/>
          <w:b/>
          <w:bCs/>
          <w:color w:val="EE0000"/>
        </w:rPr>
      </w:pPr>
      <w:hyperlink r:id="rId5" w:history="1">
        <w:r w:rsidRPr="007301A7">
          <w:rPr>
            <w:rStyle w:val="Kpr"/>
            <w:rFonts w:ascii="Arial Black" w:hAnsi="Arial Black"/>
            <w:b/>
            <w:bCs/>
          </w:rPr>
          <w:t>https://ogubs1.ogu.edu.tr/</w:t>
        </w:r>
      </w:hyperlink>
      <w:r>
        <w:rPr>
          <w:rFonts w:ascii="Arial Black" w:hAnsi="Arial Black"/>
          <w:b/>
          <w:bCs/>
          <w:color w:val="EE0000"/>
        </w:rPr>
        <w:t xml:space="preserve"> </w:t>
      </w:r>
      <w:r w:rsidRPr="00555062">
        <w:rPr>
          <w:rFonts w:ascii="Arial Black" w:hAnsi="Arial Black"/>
        </w:rPr>
        <w:t>sayfasından ders kaydınızı gerçekleştirebilirsiniz.</w:t>
      </w:r>
    </w:p>
    <w:p w14:paraId="74A671E3" w14:textId="009365AB" w:rsidR="004328D7" w:rsidRPr="00870C2C" w:rsidRDefault="00870C2C">
      <w:pPr>
        <w:rPr>
          <w:rFonts w:ascii="Arial Black" w:hAnsi="Arial Black"/>
          <w:sz w:val="20"/>
          <w:szCs w:val="20"/>
        </w:rPr>
      </w:pPr>
      <w:r w:rsidRPr="00870C2C">
        <w:rPr>
          <w:rFonts w:ascii="Arial Black" w:hAnsi="Arial Black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B1FA3" wp14:editId="24E72A81">
                <wp:simplePos x="0" y="0"/>
                <wp:positionH relativeFrom="column">
                  <wp:posOffset>4310380</wp:posOffset>
                </wp:positionH>
                <wp:positionV relativeFrom="paragraph">
                  <wp:posOffset>443231</wp:posOffset>
                </wp:positionV>
                <wp:extent cx="962025" cy="228600"/>
                <wp:effectExtent l="0" t="0" r="66675" b="7620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FD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339.4pt;margin-top:34.9pt;width:75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" strokecolor="#5b9bd5 [3204]" strokeweight=".5pt">
                <v:stroke endarrow="block" joinstyle="miter"/>
              </v:shape>
            </w:pict>
          </mc:Fallback>
        </mc:AlternateContent>
      </w:r>
      <w:r w:rsidRPr="00870C2C">
        <w:rPr>
          <w:rFonts w:ascii="Arial Black" w:hAnsi="Arial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E3BEAB" wp14:editId="23ED26E6">
                <wp:simplePos x="0" y="0"/>
                <wp:positionH relativeFrom="margin">
                  <wp:posOffset>5386705</wp:posOffset>
                </wp:positionH>
                <wp:positionV relativeFrom="paragraph">
                  <wp:posOffset>595630</wp:posOffset>
                </wp:positionV>
                <wp:extent cx="2724150" cy="457200"/>
                <wp:effectExtent l="0" t="0" r="19050" b="1905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2EFB4" w14:textId="7DF36745" w:rsidR="00C54E7F" w:rsidRPr="009A1255" w:rsidRDefault="00C54E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A1255">
                              <w:rPr>
                                <w:b/>
                                <w:bCs/>
                              </w:rPr>
                              <w:t>REHBERLİK VE PSİKOLOJİK</w:t>
                            </w:r>
                            <w:r w:rsidR="00870C2C" w:rsidRPr="009A12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A1255">
                              <w:rPr>
                                <w:b/>
                                <w:bCs/>
                              </w:rPr>
                              <w:t>DANIŞMANLIK</w:t>
                            </w:r>
                            <w:r w:rsidR="00870C2C" w:rsidRPr="009A12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A65A2" w:rsidRPr="009A1255">
                              <w:rPr>
                                <w:b/>
                                <w:bCs/>
                              </w:rPr>
                              <w:t>/DEKANLIK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3BEA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24.15pt;margin-top:46.9pt;width:214.5pt;height:3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">
                <v:textbox>
                  <w:txbxContent>
                    <w:p w14:paraId="5F62EFB4" w14:textId="7DF36745" w:rsidR="00C54E7F" w:rsidRPr="009A1255" w:rsidRDefault="00C54E7F">
                      <w:pPr>
                        <w:rPr>
                          <w:b/>
                          <w:bCs/>
                        </w:rPr>
                      </w:pPr>
                      <w:r w:rsidRPr="009A1255">
                        <w:rPr>
                          <w:b/>
                          <w:bCs/>
                        </w:rPr>
                        <w:t>REHBERLİK VE PSİKOLOJİK</w:t>
                      </w:r>
                      <w:r w:rsidR="00870C2C" w:rsidRPr="009A1255">
                        <w:rPr>
                          <w:b/>
                          <w:bCs/>
                        </w:rPr>
                        <w:t xml:space="preserve"> </w:t>
                      </w:r>
                      <w:r w:rsidRPr="009A1255">
                        <w:rPr>
                          <w:b/>
                          <w:bCs/>
                        </w:rPr>
                        <w:t>DANIŞMANLIK</w:t>
                      </w:r>
                      <w:r w:rsidR="00870C2C" w:rsidRPr="009A1255">
                        <w:rPr>
                          <w:b/>
                          <w:bCs/>
                        </w:rPr>
                        <w:t xml:space="preserve"> </w:t>
                      </w:r>
                      <w:r w:rsidR="00FA65A2" w:rsidRPr="009A1255">
                        <w:rPr>
                          <w:b/>
                          <w:bCs/>
                        </w:rPr>
                        <w:t>/DEKANLIK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0C2C">
        <w:rPr>
          <w:rFonts w:ascii="Arial Black" w:hAnsi="Arial Black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04F5A" wp14:editId="4AD8F748">
                <wp:simplePos x="0" y="0"/>
                <wp:positionH relativeFrom="column">
                  <wp:posOffset>4377055</wp:posOffset>
                </wp:positionH>
                <wp:positionV relativeFrom="paragraph">
                  <wp:posOffset>233680</wp:posOffset>
                </wp:positionV>
                <wp:extent cx="866775" cy="45719"/>
                <wp:effectExtent l="0" t="19050" r="47625" b="31115"/>
                <wp:wrapNone/>
                <wp:docPr id="3" name="Sol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7C76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3" o:spid="_x0000_s1026" type="#_x0000_t66" style="position:absolute;margin-left:344.65pt;margin-top:18.4pt;width:68.25pt;height:3.6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" adj="570" fillcolor="#5b9bd5 [3204]" strokecolor="#1f4d78 [1604]" strokeweight="1pt"/>
            </w:pict>
          </mc:Fallback>
        </mc:AlternateContent>
      </w:r>
      <w:r w:rsidRPr="00870C2C">
        <w:rPr>
          <w:rFonts w:ascii="Arial Black" w:hAnsi="Arial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7BF1BF" wp14:editId="208B6171">
                <wp:simplePos x="0" y="0"/>
                <wp:positionH relativeFrom="margin">
                  <wp:posOffset>5367655</wp:posOffset>
                </wp:positionH>
                <wp:positionV relativeFrom="paragraph">
                  <wp:posOffset>133350</wp:posOffset>
                </wp:positionV>
                <wp:extent cx="1314450" cy="24765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B7697" w14:textId="77777777" w:rsidR="00C54E7F" w:rsidRPr="009A1255" w:rsidRDefault="00C54E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A1255">
                              <w:rPr>
                                <w:b/>
                                <w:bCs/>
                              </w:rPr>
                              <w:t>EĞİTİM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F1BF" id="_x0000_s1027" type="#_x0000_t202" style="position:absolute;margin-left:422.65pt;margin-top:10.5pt;width:103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">
                <v:textbox>
                  <w:txbxContent>
                    <w:p w14:paraId="220B7697" w14:textId="77777777" w:rsidR="00C54E7F" w:rsidRPr="009A1255" w:rsidRDefault="00C54E7F">
                      <w:pPr>
                        <w:rPr>
                          <w:b/>
                          <w:bCs/>
                        </w:rPr>
                      </w:pPr>
                      <w:r w:rsidRPr="009A1255">
                        <w:rPr>
                          <w:b/>
                          <w:bCs/>
                        </w:rPr>
                        <w:t>EĞİTİM FAKÜLTESİ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E7F" w:rsidRPr="00870C2C">
        <w:rPr>
          <w:rFonts w:ascii="Arial Black" w:hAnsi="Arial Black"/>
          <w:noProof/>
          <w:sz w:val="20"/>
          <w:szCs w:val="20"/>
          <w:lang w:eastAsia="tr-TR"/>
        </w:rPr>
        <w:drawing>
          <wp:inline distT="0" distB="0" distL="0" distR="0" wp14:anchorId="789D95FE" wp14:editId="392E36ED">
            <wp:extent cx="4562475" cy="2775806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557" t="43334" r="35516" b="24424"/>
                    <a:stretch/>
                  </pic:blipFill>
                  <pic:spPr bwMode="auto">
                    <a:xfrm>
                      <a:off x="0" y="0"/>
                      <a:ext cx="4606331" cy="2802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C0BF9" w14:textId="77777777" w:rsidR="00C54E7F" w:rsidRPr="00870C2C" w:rsidRDefault="00C54E7F">
      <w:pPr>
        <w:rPr>
          <w:rFonts w:ascii="Arial Black" w:hAnsi="Arial Black"/>
          <w:sz w:val="20"/>
          <w:szCs w:val="20"/>
        </w:rPr>
      </w:pPr>
    </w:p>
    <w:p w14:paraId="19FBF9E8" w14:textId="4CBA20D4" w:rsidR="00870C2C" w:rsidRDefault="00555062" w:rsidP="00870C2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ESOGÜ Eğitim Bilimleri Bölümü web sayfası duyurularında yer alan </w:t>
      </w:r>
      <w:r w:rsidR="002A53F3">
        <w:rPr>
          <w:rFonts w:ascii="Arial Black" w:hAnsi="Arial Black"/>
          <w:sz w:val="20"/>
          <w:szCs w:val="20"/>
        </w:rPr>
        <w:t>“SINIF DÜZEYİNE GÖRE ALINMASI GEREKEN DERSLER” belgesini inceleyiniz. Almanız gereken dersleri bulduktan sonra</w:t>
      </w:r>
    </w:p>
    <w:p w14:paraId="0813776A" w14:textId="2DD37D48" w:rsidR="00870C2C" w:rsidRPr="002A53F3" w:rsidRDefault="00870C2C" w:rsidP="002A53F3">
      <w:pPr>
        <w:pStyle w:val="ListeParagraf"/>
        <w:numPr>
          <w:ilvl w:val="0"/>
          <w:numId w:val="2"/>
        </w:numPr>
        <w:rPr>
          <w:rFonts w:ascii="Arial Black" w:hAnsi="Arial Black"/>
          <w:sz w:val="20"/>
          <w:szCs w:val="20"/>
        </w:rPr>
      </w:pPr>
      <w:r w:rsidRPr="002A53F3">
        <w:rPr>
          <w:rFonts w:ascii="Arial Black" w:hAnsi="Arial Black"/>
          <w:sz w:val="20"/>
          <w:szCs w:val="20"/>
        </w:rPr>
        <w:t>1716… kodlu dersleri Eğitim Fakültesi – Rehberlik ve Psikolojik Danışmanlık seçimlerini yaparak görebilirsiniz.</w:t>
      </w:r>
    </w:p>
    <w:p w14:paraId="33EFAD09" w14:textId="5D51362F" w:rsidR="00870C2C" w:rsidRDefault="00870C2C" w:rsidP="002A53F3">
      <w:pPr>
        <w:pStyle w:val="ListeParagraf"/>
        <w:numPr>
          <w:ilvl w:val="0"/>
          <w:numId w:val="2"/>
        </w:numPr>
        <w:rPr>
          <w:rFonts w:ascii="Arial Black" w:hAnsi="Arial Black"/>
          <w:sz w:val="20"/>
          <w:szCs w:val="20"/>
        </w:rPr>
      </w:pPr>
      <w:r w:rsidRPr="002A53F3">
        <w:rPr>
          <w:rFonts w:ascii="Arial Black" w:hAnsi="Arial Black"/>
          <w:sz w:val="20"/>
          <w:szCs w:val="20"/>
        </w:rPr>
        <w:t>1710… kodlu dersleri Eğitim Fakültesi – Dekanlık seçimlerini yaparak görebilirsiniz.</w:t>
      </w:r>
    </w:p>
    <w:p w14:paraId="47FF9510" w14:textId="274D4B1B" w:rsidR="00870C2C" w:rsidRDefault="00870C2C">
      <w:pPr>
        <w:rPr>
          <w:rFonts w:ascii="Arial Black" w:hAnsi="Arial Black"/>
          <w:sz w:val="20"/>
          <w:szCs w:val="20"/>
        </w:rPr>
      </w:pPr>
    </w:p>
    <w:p w14:paraId="11FC59EB" w14:textId="6B15D054" w:rsidR="00555062" w:rsidRPr="00555062" w:rsidRDefault="00555062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Siz derslerinizi kaydettikten sonra danışmanınız onaylamadıkça ders kaydınız tamamlanmaz. Lütfen danışmanınızın e-posta ve uyarı mesajlarını takip ediniz. Size bildirilen hatalı seçimleri düzeltiniz.</w:t>
      </w:r>
    </w:p>
    <w:p w14:paraId="15A71640" w14:textId="1FF68B4A" w:rsidR="009A1255" w:rsidRPr="00555062" w:rsidRDefault="00555062" w:rsidP="00555062">
      <w:pPr>
        <w:rPr>
          <w:rFonts w:ascii="Arial Black" w:hAnsi="Arial Black"/>
          <w:i/>
          <w:iCs/>
          <w:sz w:val="20"/>
          <w:szCs w:val="20"/>
        </w:rPr>
      </w:pPr>
      <w:r w:rsidRPr="00555062">
        <w:rPr>
          <w:rFonts w:ascii="Arial Black" w:hAnsi="Arial Black"/>
          <w:i/>
          <w:iCs/>
          <w:sz w:val="20"/>
          <w:szCs w:val="20"/>
        </w:rPr>
        <w:t>Almanız gereken dersleri “MEZUNİYET DEĞER” sekmesinden de sınıf düzeyinize göre kontrol edebilirsiniz.</w:t>
      </w:r>
    </w:p>
    <w:p w14:paraId="09D91606" w14:textId="77777777" w:rsidR="009A1255" w:rsidRPr="00870C2C" w:rsidRDefault="009A1255" w:rsidP="009A1255">
      <w:pPr>
        <w:rPr>
          <w:rFonts w:ascii="Arial Black" w:hAnsi="Arial Black"/>
          <w:sz w:val="20"/>
          <w:szCs w:val="20"/>
        </w:rPr>
      </w:pPr>
      <w:r w:rsidRPr="00870C2C">
        <w:rPr>
          <w:rFonts w:ascii="Arial Black" w:hAnsi="Arial Black"/>
          <w:sz w:val="20"/>
          <w:szCs w:val="20"/>
        </w:rPr>
        <w:lastRenderedPageBreak/>
        <w:t xml:space="preserve">Seçtiğiniz dersin </w:t>
      </w:r>
      <w:r>
        <w:rPr>
          <w:rFonts w:ascii="Arial Black" w:hAnsi="Arial Black"/>
          <w:sz w:val="20"/>
          <w:szCs w:val="20"/>
        </w:rPr>
        <w:t>“</w:t>
      </w:r>
      <w:r w:rsidRPr="00870C2C">
        <w:rPr>
          <w:rFonts w:ascii="Arial Black" w:hAnsi="Arial Black"/>
          <w:sz w:val="20"/>
          <w:szCs w:val="20"/>
        </w:rPr>
        <w:t>ANADAL İÇİN SEÇİLEN DERSLER</w:t>
      </w:r>
      <w:r>
        <w:rPr>
          <w:rFonts w:ascii="Arial Black" w:hAnsi="Arial Black"/>
          <w:sz w:val="20"/>
          <w:szCs w:val="20"/>
        </w:rPr>
        <w:t>”</w:t>
      </w:r>
      <w:r w:rsidRPr="00870C2C">
        <w:rPr>
          <w:rFonts w:ascii="Arial Black" w:hAnsi="Arial Black"/>
          <w:sz w:val="20"/>
          <w:szCs w:val="20"/>
        </w:rPr>
        <w:t xml:space="preserve"> ve </w:t>
      </w:r>
      <w:r>
        <w:rPr>
          <w:rFonts w:ascii="Arial Black" w:hAnsi="Arial Black"/>
          <w:sz w:val="20"/>
          <w:szCs w:val="20"/>
        </w:rPr>
        <w:t>“</w:t>
      </w:r>
      <w:r w:rsidRPr="00870C2C">
        <w:rPr>
          <w:rFonts w:ascii="Arial Black" w:hAnsi="Arial Black"/>
          <w:sz w:val="20"/>
          <w:szCs w:val="20"/>
        </w:rPr>
        <w:t>DERS PROGRAMI</w:t>
      </w:r>
      <w:r>
        <w:rPr>
          <w:rFonts w:ascii="Arial Black" w:hAnsi="Arial Black"/>
          <w:sz w:val="20"/>
          <w:szCs w:val="20"/>
        </w:rPr>
        <w:t>”</w:t>
      </w:r>
      <w:r w:rsidRPr="00870C2C">
        <w:rPr>
          <w:rFonts w:ascii="Arial Black" w:hAnsi="Arial Black"/>
          <w:sz w:val="20"/>
          <w:szCs w:val="20"/>
        </w:rPr>
        <w:t xml:space="preserve"> kısmında gözüktüğünden emin olunuz.</w:t>
      </w:r>
    </w:p>
    <w:p w14:paraId="682E9A0D" w14:textId="069D3056" w:rsidR="009A1255" w:rsidRPr="00870C2C" w:rsidRDefault="009A1255" w:rsidP="009A1255">
      <w:pPr>
        <w:rPr>
          <w:rFonts w:ascii="Arial Black" w:hAnsi="Arial Black"/>
          <w:sz w:val="20"/>
          <w:szCs w:val="20"/>
        </w:rPr>
      </w:pPr>
      <w:r w:rsidRPr="00870C2C">
        <w:rPr>
          <w:rFonts w:ascii="Arial Black" w:hAnsi="Arial Black"/>
          <w:sz w:val="20"/>
          <w:szCs w:val="20"/>
        </w:rPr>
        <w:t xml:space="preserve">Aynı gün </w:t>
      </w:r>
      <w:r w:rsidR="00555062">
        <w:rPr>
          <w:rFonts w:ascii="Arial Black" w:hAnsi="Arial Black"/>
          <w:sz w:val="20"/>
          <w:szCs w:val="20"/>
        </w:rPr>
        <w:t xml:space="preserve">ve </w:t>
      </w:r>
      <w:r w:rsidRPr="00870C2C">
        <w:rPr>
          <w:rFonts w:ascii="Arial Black" w:hAnsi="Arial Black"/>
          <w:sz w:val="20"/>
          <w:szCs w:val="20"/>
        </w:rPr>
        <w:t>saatteki dersleri seçtiğinizde sistem çakışma gösterecektir ve dersler sarı işaretli görünecektir. Bu dersleri aynı anda alamazsınız.</w:t>
      </w:r>
    </w:p>
    <w:p w14:paraId="38083467" w14:textId="60529E9C" w:rsidR="00870C2C" w:rsidRPr="00870C2C" w:rsidRDefault="009A1255" w:rsidP="009A1255">
      <w:pPr>
        <w:rPr>
          <w:rFonts w:ascii="Arial Black" w:hAnsi="Arial Black"/>
          <w:sz w:val="20"/>
          <w:szCs w:val="20"/>
        </w:rPr>
      </w:pPr>
      <w:r w:rsidRPr="00870C2C">
        <w:rPr>
          <w:rFonts w:ascii="Arial Black" w:hAnsi="Arial Black"/>
          <w:sz w:val="20"/>
          <w:szCs w:val="20"/>
        </w:rPr>
        <w:t>NOT: Daha önce alıp başarısız olduğunuz dersleri seçerken “YERİNE EKLE” butonunu kullanmalısınız.</w:t>
      </w:r>
    </w:p>
    <w:p w14:paraId="4216E88A" w14:textId="5B471FDA" w:rsidR="00FA65A2" w:rsidRPr="00870C2C" w:rsidRDefault="00FA65A2" w:rsidP="00870C2C">
      <w:pPr>
        <w:jc w:val="center"/>
        <w:rPr>
          <w:rFonts w:ascii="Arial Black" w:hAnsi="Arial Black"/>
          <w:sz w:val="20"/>
          <w:szCs w:val="20"/>
        </w:rPr>
      </w:pPr>
      <w:r w:rsidRPr="00870C2C">
        <w:rPr>
          <w:rFonts w:ascii="Arial Black" w:hAnsi="Arial Black"/>
          <w:noProof/>
          <w:sz w:val="20"/>
          <w:szCs w:val="20"/>
          <w:lang w:eastAsia="tr-TR"/>
        </w:rPr>
        <w:drawing>
          <wp:inline distT="0" distB="0" distL="0" distR="0" wp14:anchorId="45205A01" wp14:editId="0D729B03">
            <wp:extent cx="8471263" cy="4266400"/>
            <wp:effectExtent l="0" t="0" r="6350" b="127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377" t="25181" r="16336" b="13918"/>
                    <a:stretch/>
                  </pic:blipFill>
                  <pic:spPr bwMode="auto">
                    <a:xfrm>
                      <a:off x="0" y="0"/>
                      <a:ext cx="8513950" cy="4287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6188B" w14:textId="77777777" w:rsidR="009A1255" w:rsidRDefault="009A1255">
      <w:pPr>
        <w:rPr>
          <w:rFonts w:ascii="Arial Black" w:hAnsi="Arial Black"/>
          <w:sz w:val="20"/>
          <w:szCs w:val="20"/>
        </w:rPr>
      </w:pPr>
    </w:p>
    <w:p w14:paraId="648513B9" w14:textId="77777777" w:rsidR="009A1255" w:rsidRDefault="009A1255">
      <w:pPr>
        <w:rPr>
          <w:rFonts w:ascii="Arial Black" w:hAnsi="Arial Black"/>
          <w:sz w:val="20"/>
          <w:szCs w:val="20"/>
        </w:rPr>
      </w:pPr>
    </w:p>
    <w:p w14:paraId="201E0E3B" w14:textId="5D60B43C" w:rsidR="009A1255" w:rsidRPr="009A1255" w:rsidRDefault="009A1255" w:rsidP="009A1255">
      <w:pPr>
        <w:pStyle w:val="ListeParagraf"/>
        <w:numPr>
          <w:ilvl w:val="0"/>
          <w:numId w:val="3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Sınıflar almaları gereken Sosyal Seçmeli Dersleri “REKTÖRLÜK EĞİTİM BİRİMLERİ” ve “REKTÖRLÜK SOSYAL SEÇMELİ DERSLER” 1. Sınıf seçimlerini yaparak ekleyebilirler.</w:t>
      </w:r>
    </w:p>
    <w:p w14:paraId="0A82C6D5" w14:textId="77777777" w:rsidR="009A1255" w:rsidRDefault="009A1255">
      <w:pPr>
        <w:rPr>
          <w:rFonts w:ascii="Arial Black" w:hAnsi="Arial Black"/>
          <w:sz w:val="20"/>
          <w:szCs w:val="20"/>
        </w:rPr>
      </w:pPr>
    </w:p>
    <w:p w14:paraId="00F77F18" w14:textId="0B2AF843" w:rsidR="009A1255" w:rsidRDefault="009A1255" w:rsidP="009A1255">
      <w:pPr>
        <w:jc w:val="center"/>
        <w:rPr>
          <w:rFonts w:ascii="Arial Black" w:hAnsi="Arial Black"/>
          <w:sz w:val="20"/>
          <w:szCs w:val="20"/>
        </w:rPr>
      </w:pPr>
      <w:r w:rsidRPr="009A1255">
        <w:rPr>
          <w:rFonts w:ascii="Arial Black" w:hAnsi="Arial Black"/>
          <w:noProof/>
          <w:sz w:val="20"/>
          <w:szCs w:val="20"/>
        </w:rPr>
        <w:drawing>
          <wp:inline distT="0" distB="0" distL="0" distR="0" wp14:anchorId="1423D4D2" wp14:editId="3DA827F9">
            <wp:extent cx="6192114" cy="3362794"/>
            <wp:effectExtent l="0" t="0" r="0" b="9525"/>
            <wp:docPr id="16103984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984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114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00D7" w14:textId="77777777" w:rsidR="009A1255" w:rsidRDefault="009A1255">
      <w:pPr>
        <w:rPr>
          <w:rFonts w:ascii="Arial Black" w:hAnsi="Arial Black"/>
          <w:sz w:val="20"/>
          <w:szCs w:val="20"/>
        </w:rPr>
      </w:pPr>
    </w:p>
    <w:p w14:paraId="6623B387" w14:textId="77777777" w:rsidR="009A1255" w:rsidRDefault="009A1255">
      <w:pPr>
        <w:rPr>
          <w:rFonts w:ascii="Arial Black" w:hAnsi="Arial Black"/>
          <w:sz w:val="20"/>
          <w:szCs w:val="20"/>
        </w:rPr>
      </w:pPr>
    </w:p>
    <w:p w14:paraId="79B29AC3" w14:textId="77777777" w:rsidR="009A1255" w:rsidRDefault="009A1255">
      <w:pPr>
        <w:rPr>
          <w:rFonts w:ascii="Arial Black" w:hAnsi="Arial Black"/>
          <w:sz w:val="20"/>
          <w:szCs w:val="20"/>
        </w:rPr>
      </w:pPr>
    </w:p>
    <w:p w14:paraId="44F43DA8" w14:textId="77777777" w:rsidR="009A1255" w:rsidRDefault="009A1255">
      <w:pPr>
        <w:rPr>
          <w:rFonts w:ascii="Arial Black" w:hAnsi="Arial Black"/>
          <w:sz w:val="20"/>
          <w:szCs w:val="20"/>
        </w:rPr>
      </w:pPr>
    </w:p>
    <w:p w14:paraId="12FD4337" w14:textId="5A03485B" w:rsidR="009A1255" w:rsidRPr="009A1255" w:rsidRDefault="009A1255" w:rsidP="009A1255">
      <w:pPr>
        <w:pStyle w:val="ListeParagraf"/>
        <w:numPr>
          <w:ilvl w:val="0"/>
          <w:numId w:val="3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Sınıflar almaları gereken Alan Dışı Seçmeli dersleri “REKTÖRLÜK EĞİTİM BİRİMLERİ” ve “REKTÖRLÜK ALANDIŞI DERSLER” 2. Sınıf seçimlerini yaparak alabilirler.</w:t>
      </w:r>
    </w:p>
    <w:p w14:paraId="14C6BD23" w14:textId="13CFB618" w:rsidR="009A1255" w:rsidRPr="00870C2C" w:rsidRDefault="009A1255" w:rsidP="009A1255">
      <w:pPr>
        <w:jc w:val="center"/>
        <w:rPr>
          <w:rFonts w:ascii="Arial Black" w:hAnsi="Arial Black"/>
          <w:sz w:val="20"/>
          <w:szCs w:val="20"/>
        </w:rPr>
      </w:pPr>
      <w:r w:rsidRPr="009A1255">
        <w:rPr>
          <w:rFonts w:ascii="Arial Black" w:hAnsi="Arial Black"/>
          <w:noProof/>
          <w:sz w:val="20"/>
          <w:szCs w:val="20"/>
        </w:rPr>
        <w:drawing>
          <wp:inline distT="0" distB="0" distL="0" distR="0" wp14:anchorId="22897283" wp14:editId="0DFAE37C">
            <wp:extent cx="6439799" cy="3620005"/>
            <wp:effectExtent l="0" t="0" r="0" b="0"/>
            <wp:docPr id="17807657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657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9799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255" w:rsidRPr="00870C2C" w:rsidSect="00870C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729EC"/>
    <w:multiLevelType w:val="hybridMultilevel"/>
    <w:tmpl w:val="A124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32AD3"/>
    <w:multiLevelType w:val="hybridMultilevel"/>
    <w:tmpl w:val="5330BF5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D351B7"/>
    <w:multiLevelType w:val="hybridMultilevel"/>
    <w:tmpl w:val="58506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05705">
    <w:abstractNumId w:val="2"/>
  </w:num>
  <w:num w:numId="2" w16cid:durableId="1799831802">
    <w:abstractNumId w:val="1"/>
  </w:num>
  <w:num w:numId="3" w16cid:durableId="79502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1MzcyMzI3Nzc2MzdX0lEKTi0uzszPAykwqgUAKbMEHCwAAAA="/>
  </w:docVars>
  <w:rsids>
    <w:rsidRoot w:val="00267C59"/>
    <w:rsid w:val="000B7376"/>
    <w:rsid w:val="00267C59"/>
    <w:rsid w:val="002A53F3"/>
    <w:rsid w:val="004328D7"/>
    <w:rsid w:val="00555062"/>
    <w:rsid w:val="00587A79"/>
    <w:rsid w:val="00651C32"/>
    <w:rsid w:val="00870C2C"/>
    <w:rsid w:val="009A1255"/>
    <w:rsid w:val="00C54E7F"/>
    <w:rsid w:val="00F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D9BB"/>
  <w15:chartTrackingRefBased/>
  <w15:docId w15:val="{CEB1A772-40ED-4033-A10A-1AD3D423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53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506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ogubs1.ogu.edu.t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Ece Nur Boranlı</cp:lastModifiedBy>
  <cp:revision>6</cp:revision>
  <cp:lastPrinted>2025-09-17T08:11:00Z</cp:lastPrinted>
  <dcterms:created xsi:type="dcterms:W3CDTF">2022-09-12T12:10:00Z</dcterms:created>
  <dcterms:modified xsi:type="dcterms:W3CDTF">2025-09-17T08:11:00Z</dcterms:modified>
</cp:coreProperties>
</file>